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D9A78" w:themeColor="accent1"/>
  <w:body>
    <w:p w14:paraId="0D59339A" w14:textId="2455DF1C" w:rsidR="00B3222E" w:rsidRPr="00966694" w:rsidRDefault="00966694" w:rsidP="00112B93">
      <w:pPr>
        <w:rPr>
          <w:rFonts w:cstheme="minorHAnsi"/>
          <w:b/>
          <w:bCs/>
          <w:color w:val="8BC145" w:themeColor="accent2"/>
          <w:sz w:val="48"/>
          <w:szCs w:val="48"/>
        </w:rPr>
      </w:pP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 xml:space="preserve">LLEP </w:t>
      </w:r>
      <w:r w:rsidR="000656F7">
        <w:rPr>
          <w:rFonts w:cstheme="minorHAnsi"/>
          <w:b/>
          <w:bCs/>
          <w:color w:val="8BC145" w:themeColor="accent2"/>
          <w:sz w:val="48"/>
          <w:szCs w:val="48"/>
        </w:rPr>
        <w:t xml:space="preserve">Careers Hub </w:t>
      </w: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>Transformations</w:t>
      </w:r>
    </w:p>
    <w:p w14:paraId="6024AF9F" w14:textId="4332511B" w:rsidR="00112B93" w:rsidRDefault="009B293D" w:rsidP="007F402E">
      <w:pPr>
        <w:rPr>
          <w:b/>
          <w:bCs/>
          <w:noProof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t>BM</w:t>
      </w:r>
      <w:r w:rsidR="001C7332">
        <w:rPr>
          <w:b/>
          <w:bCs/>
          <w:noProof/>
          <w:color w:val="FFFFFF" w:themeColor="background1"/>
          <w:sz w:val="48"/>
          <w:szCs w:val="48"/>
        </w:rPr>
        <w:t>6</w:t>
      </w:r>
      <w:r w:rsidR="000656F7">
        <w:rPr>
          <w:b/>
          <w:bCs/>
          <w:noProof/>
          <w:color w:val="FFFFFF" w:themeColor="background1"/>
          <w:sz w:val="48"/>
          <w:szCs w:val="48"/>
        </w:rPr>
        <w:t xml:space="preserve">: </w:t>
      </w:r>
      <w:r w:rsidR="00643C4E">
        <w:rPr>
          <w:b/>
          <w:bCs/>
          <w:noProof/>
          <w:color w:val="FFFFFF" w:themeColor="background1"/>
          <w:sz w:val="48"/>
          <w:szCs w:val="48"/>
        </w:rPr>
        <w:t>Suggested Solutions</w:t>
      </w:r>
    </w:p>
    <w:p w14:paraId="27C8781C" w14:textId="77777777" w:rsidR="00F170B6" w:rsidRDefault="00F170B6" w:rsidP="00E04078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</w:p>
    <w:p w14:paraId="79F07E7A" w14:textId="7B0C73EE" w:rsidR="0038150F" w:rsidRDefault="0038150F" w:rsidP="00E04078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 w:rsidRPr="0038150F">
        <w:rPr>
          <w:b/>
          <w:bCs/>
          <w:noProof/>
          <w:color w:val="FFFFFF" w:themeColor="background1"/>
          <w:sz w:val="32"/>
          <w:szCs w:val="32"/>
        </w:rPr>
        <w:t>Schools</w:t>
      </w:r>
    </w:p>
    <w:p w14:paraId="1E0610E1" w14:textId="7A855BBB" w:rsidR="0024319A" w:rsidRPr="0024319A" w:rsidRDefault="0024319A" w:rsidP="0024319A">
      <w:pPr>
        <w:spacing w:line="276" w:lineRule="auto"/>
        <w:rPr>
          <w:noProof/>
          <w:color w:val="FFFFFF" w:themeColor="background1"/>
        </w:rPr>
      </w:pPr>
      <w:r w:rsidRPr="0024319A">
        <w:rPr>
          <w:noProof/>
          <w:color w:val="FFFFFF" w:themeColor="background1"/>
        </w:rPr>
        <w:t xml:space="preserve">Every student should have first-hand experiences of the workplace through work visits, work shadowing and/or work </w:t>
      </w:r>
      <w:r>
        <w:rPr>
          <w:noProof/>
          <w:color w:val="FFFFFF" w:themeColor="background1"/>
        </w:rPr>
        <w:t xml:space="preserve"> </w:t>
      </w:r>
      <w:r w:rsidRPr="0024319A">
        <w:rPr>
          <w:noProof/>
          <w:color w:val="FFFFFF" w:themeColor="background1"/>
        </w:rPr>
        <w:t>experience to help their exploration of career opportunities, and expand their networks.</w:t>
      </w:r>
    </w:p>
    <w:p w14:paraId="6C5BD247" w14:textId="75B8657A" w:rsidR="0024319A" w:rsidRDefault="0024319A" w:rsidP="0024319A">
      <w:pPr>
        <w:spacing w:line="276" w:lineRule="auto"/>
        <w:rPr>
          <w:noProof/>
          <w:color w:val="FFFFFF" w:themeColor="background1"/>
        </w:rPr>
      </w:pPr>
    </w:p>
    <w:p w14:paraId="21F2DD4C" w14:textId="48CC6F5B" w:rsidR="0024319A" w:rsidRDefault="0024319A" w:rsidP="0024319A">
      <w:pPr>
        <w:spacing w:line="276" w:lineRule="auto"/>
        <w:rPr>
          <w:noProof/>
          <w:color w:val="FFFFFF" w:themeColor="background1"/>
        </w:rPr>
      </w:pPr>
      <w:r w:rsidRPr="0024319A">
        <w:rPr>
          <w:noProof/>
          <w:color w:val="FFFFFF" w:themeColor="background1"/>
        </w:rPr>
        <w:t>By the age of 16, every student should have had at least one experience of a workplace, additional to any part-time jobs they may have.</w:t>
      </w:r>
    </w:p>
    <w:p w14:paraId="65D8E3D4" w14:textId="77777777" w:rsidR="0024319A" w:rsidRPr="0024319A" w:rsidRDefault="0024319A" w:rsidP="0024319A">
      <w:pPr>
        <w:spacing w:line="276" w:lineRule="auto"/>
        <w:rPr>
          <w:noProof/>
          <w:color w:val="FFFFFF" w:themeColor="background1"/>
        </w:rPr>
      </w:pPr>
    </w:p>
    <w:p w14:paraId="633D422C" w14:textId="45B25107" w:rsidR="0024319A" w:rsidRPr="0024319A" w:rsidRDefault="0024319A" w:rsidP="0024319A">
      <w:pPr>
        <w:spacing w:line="276" w:lineRule="auto"/>
        <w:rPr>
          <w:noProof/>
          <w:color w:val="FFFFFF" w:themeColor="background1"/>
        </w:rPr>
      </w:pPr>
      <w:r w:rsidRPr="0024319A">
        <w:rPr>
          <w:noProof/>
          <w:color w:val="FFFFFF" w:themeColor="background1"/>
        </w:rPr>
        <w:t xml:space="preserve">By the age of 18, or before the end of their study programme, every student should have </w:t>
      </w:r>
    </w:p>
    <w:p w14:paraId="3A28290B" w14:textId="64DB5B9F" w:rsidR="0024319A" w:rsidRPr="0024319A" w:rsidRDefault="0024319A" w:rsidP="0024319A">
      <w:pPr>
        <w:spacing w:line="276" w:lineRule="auto"/>
        <w:rPr>
          <w:noProof/>
          <w:color w:val="FFFFFF" w:themeColor="background1"/>
        </w:rPr>
      </w:pPr>
      <w:r w:rsidRPr="0024319A">
        <w:rPr>
          <w:noProof/>
          <w:color w:val="FFFFFF" w:themeColor="background1"/>
        </w:rPr>
        <w:t xml:space="preserve">had at least one experience of a workplace, additional to any part-time jobs they may </w:t>
      </w:r>
    </w:p>
    <w:p w14:paraId="11CA25DA" w14:textId="4E56DA0C" w:rsidR="00F440CC" w:rsidRDefault="0024319A" w:rsidP="0024319A">
      <w:pPr>
        <w:spacing w:line="276" w:lineRule="auto"/>
        <w:rPr>
          <w:noProof/>
          <w:color w:val="FFFFFF" w:themeColor="background1"/>
        </w:rPr>
      </w:pPr>
      <w:r w:rsidRPr="0024319A">
        <w:rPr>
          <w:noProof/>
          <w:color w:val="FFFFFF" w:themeColor="background1"/>
        </w:rPr>
        <w:t>have.</w:t>
      </w:r>
    </w:p>
    <w:p w14:paraId="74F7DECA" w14:textId="77777777" w:rsidR="0024319A" w:rsidRPr="0024319A" w:rsidRDefault="0024319A" w:rsidP="0024319A">
      <w:pPr>
        <w:spacing w:line="276" w:lineRule="auto"/>
        <w:rPr>
          <w:noProof/>
          <w:color w:val="FFFFFF" w:themeColor="background1"/>
        </w:rPr>
      </w:pPr>
    </w:p>
    <w:p w14:paraId="30B64883" w14:textId="3746A735" w:rsidR="001F0928" w:rsidRDefault="001F0928" w:rsidP="001F0928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</w:rPr>
        <w:t>Colleges</w:t>
      </w:r>
    </w:p>
    <w:p w14:paraId="3FCCEA35" w14:textId="7A76D3F6" w:rsidR="0003446D" w:rsidRDefault="00856330" w:rsidP="007B13FB">
      <w:pPr>
        <w:spacing w:line="276" w:lineRule="auto"/>
        <w:rPr>
          <w:noProof/>
          <w:color w:val="FFFFFF" w:themeColor="background1"/>
        </w:rPr>
      </w:pPr>
      <w:r w:rsidRPr="00856330">
        <w:rPr>
          <w:noProof/>
          <w:color w:val="FFFFFF" w:themeColor="background1"/>
        </w:rPr>
        <w:t>Every learner should have first-hand experiences of the workplace through work visits, work shadowing and/or work experience to help their exploration of career opportunities and expand their networks. By the end of their study programme, every learner should have had at least one experience of a workplace, in addition to any part-time jobs they may have</w:t>
      </w:r>
      <w:r>
        <w:rPr>
          <w:noProof/>
          <w:color w:val="FFFFFF" w:themeColor="background1"/>
        </w:rPr>
        <w:t>.</w:t>
      </w:r>
    </w:p>
    <w:p w14:paraId="3BAE6D31" w14:textId="77777777" w:rsidR="00207E0D" w:rsidRPr="00856330" w:rsidRDefault="00207E0D" w:rsidP="007B13FB">
      <w:pPr>
        <w:spacing w:line="276" w:lineRule="auto"/>
        <w:rPr>
          <w:noProof/>
          <w:color w:val="FFFFFF" w:themeColor="background1"/>
        </w:rPr>
      </w:pPr>
    </w:p>
    <w:p w14:paraId="5971FFE3" w14:textId="05728B59" w:rsidR="0003446D" w:rsidRDefault="0003446D" w:rsidP="0003446D">
      <w:pPr>
        <w:spacing w:line="276" w:lineRule="auto"/>
        <w:rPr>
          <w:noProof/>
          <w:color w:val="FFFFFF" w:themeColor="background1"/>
        </w:rPr>
      </w:pPr>
    </w:p>
    <w:p w14:paraId="6C9302FA" w14:textId="4264C57A" w:rsidR="002F486C" w:rsidRPr="007B13FB" w:rsidRDefault="000C7774" w:rsidP="002F486C">
      <w:pPr>
        <w:spacing w:line="276" w:lineRule="auto"/>
        <w:rPr>
          <w:noProof/>
          <w:color w:val="FFFFFF" w:themeColor="background1"/>
          <w:sz w:val="36"/>
          <w:szCs w:val="36"/>
        </w:rPr>
      </w:pPr>
      <w:r w:rsidRPr="007B13FB">
        <w:rPr>
          <w:noProof/>
          <w:color w:val="FFFFFF" w:themeColor="background1"/>
          <w:sz w:val="36"/>
          <w:szCs w:val="36"/>
        </w:rPr>
        <w:t>"A young person who has four or more meaningful encounters with an employer is 86% less likely to be unemployed or not in education or training (NEET) and can earn up to 22% more during their career"</w:t>
      </w:r>
    </w:p>
    <w:p w14:paraId="33E1E2A9" w14:textId="7BC13E77" w:rsidR="00682A7B" w:rsidRDefault="00682A7B" w:rsidP="002F486C">
      <w:pPr>
        <w:spacing w:line="276" w:lineRule="auto"/>
        <w:rPr>
          <w:rFonts w:cstheme="minorHAnsi"/>
          <w:color w:val="FFFFFF" w:themeColor="background1"/>
        </w:rPr>
      </w:pPr>
    </w:p>
    <w:p w14:paraId="70171DD5" w14:textId="77777777" w:rsidR="00371BF8" w:rsidRDefault="00371BF8" w:rsidP="005E0ABE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</w:p>
    <w:p w14:paraId="38E5E9F4" w14:textId="77777777" w:rsidR="00E34604" w:rsidRDefault="00E34604">
      <w:pPr>
        <w:rPr>
          <w:b/>
          <w:bCs/>
          <w:noProof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</w:rPr>
        <w:br w:type="page"/>
      </w:r>
    </w:p>
    <w:p w14:paraId="3F45E5C0" w14:textId="6ECC910F" w:rsidR="005E0ABE" w:rsidRDefault="005E0ABE" w:rsidP="005E0ABE">
      <w:pPr>
        <w:spacing w:line="276" w:lineRule="auto"/>
        <w:rPr>
          <w:b/>
          <w:bCs/>
          <w:noProof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</w:rPr>
        <w:lastRenderedPageBreak/>
        <w:t>C</w:t>
      </w:r>
      <w:r w:rsidR="00C771BE">
        <w:rPr>
          <w:b/>
          <w:bCs/>
          <w:noProof/>
          <w:color w:val="FFFFFF" w:themeColor="background1"/>
          <w:sz w:val="32"/>
          <w:szCs w:val="32"/>
        </w:rPr>
        <w:t>onsiderations</w:t>
      </w:r>
    </w:p>
    <w:p w14:paraId="0772BC20" w14:textId="77777777" w:rsidR="00C771BE" w:rsidRPr="00C771BE" w:rsidRDefault="00C771BE" w:rsidP="00C771BE">
      <w:pPr>
        <w:spacing w:line="276" w:lineRule="auto"/>
        <w:rPr>
          <w:noProof/>
          <w:color w:val="FFFFFF" w:themeColor="background1"/>
        </w:rPr>
      </w:pPr>
      <w:r w:rsidRPr="00C771BE">
        <w:rPr>
          <w:noProof/>
          <w:color w:val="FFFFFF" w:themeColor="background1"/>
        </w:rPr>
        <w:t>An experience of the workplace can be anything from half-day to numerous weeks and should be structured to include:</w:t>
      </w:r>
    </w:p>
    <w:p w14:paraId="57A7DBA9" w14:textId="77777777" w:rsidR="00C771BE" w:rsidRPr="00C771BE" w:rsidRDefault="00C771BE" w:rsidP="00C771BE">
      <w:pPr>
        <w:spacing w:line="276" w:lineRule="auto"/>
        <w:rPr>
          <w:noProof/>
          <w:color w:val="FFFFFF" w:themeColor="background1"/>
        </w:rPr>
      </w:pPr>
    </w:p>
    <w:p w14:paraId="0C5CC296" w14:textId="77777777" w:rsidR="00F41563" w:rsidRPr="00F41563" w:rsidRDefault="00C771BE" w:rsidP="00C771BE">
      <w:pPr>
        <w:pStyle w:val="ListParagraph"/>
        <w:numPr>
          <w:ilvl w:val="0"/>
          <w:numId w:val="8"/>
        </w:numPr>
        <w:spacing w:line="276" w:lineRule="auto"/>
        <w:rPr>
          <w:noProof/>
          <w:color w:val="FFFFFF" w:themeColor="background1"/>
          <w:sz w:val="24"/>
          <w:szCs w:val="24"/>
        </w:rPr>
      </w:pPr>
      <w:r w:rsidRPr="00F41563">
        <w:rPr>
          <w:noProof/>
          <w:color w:val="FFFFFF" w:themeColor="background1"/>
          <w:sz w:val="24"/>
          <w:szCs w:val="24"/>
        </w:rPr>
        <w:t>Briefing and preparation for young people (YP) before they attend the session/placement</w:t>
      </w:r>
    </w:p>
    <w:p w14:paraId="53DDD091" w14:textId="77777777" w:rsidR="00F41563" w:rsidRPr="00F41563" w:rsidRDefault="00C771BE" w:rsidP="00C771BE">
      <w:pPr>
        <w:pStyle w:val="ListParagraph"/>
        <w:numPr>
          <w:ilvl w:val="0"/>
          <w:numId w:val="8"/>
        </w:numPr>
        <w:spacing w:line="276" w:lineRule="auto"/>
        <w:rPr>
          <w:noProof/>
          <w:color w:val="FFFFFF" w:themeColor="background1"/>
          <w:sz w:val="24"/>
          <w:szCs w:val="24"/>
        </w:rPr>
      </w:pPr>
      <w:r w:rsidRPr="00F41563">
        <w:rPr>
          <w:noProof/>
          <w:color w:val="FFFFFF" w:themeColor="background1"/>
          <w:sz w:val="24"/>
          <w:szCs w:val="24"/>
        </w:rPr>
        <w:t>Live interaction with employees of the business</w:t>
      </w:r>
    </w:p>
    <w:p w14:paraId="6EE3C1E8" w14:textId="77777777" w:rsidR="00F41563" w:rsidRPr="00F41563" w:rsidRDefault="00C771BE" w:rsidP="00C771BE">
      <w:pPr>
        <w:pStyle w:val="ListParagraph"/>
        <w:numPr>
          <w:ilvl w:val="0"/>
          <w:numId w:val="8"/>
        </w:numPr>
        <w:spacing w:line="276" w:lineRule="auto"/>
        <w:rPr>
          <w:noProof/>
          <w:color w:val="FFFFFF" w:themeColor="background1"/>
          <w:sz w:val="24"/>
          <w:szCs w:val="24"/>
        </w:rPr>
      </w:pPr>
      <w:r w:rsidRPr="00F41563">
        <w:rPr>
          <w:noProof/>
          <w:color w:val="FFFFFF" w:themeColor="background1"/>
          <w:sz w:val="24"/>
          <w:szCs w:val="24"/>
        </w:rPr>
        <w:t>A task that is relevant to that business and constructive feedback is given once the task is completed</w:t>
      </w:r>
    </w:p>
    <w:p w14:paraId="3D387A60" w14:textId="77777777" w:rsidR="00F41563" w:rsidRPr="00F41563" w:rsidRDefault="00C771BE" w:rsidP="00C771BE">
      <w:pPr>
        <w:pStyle w:val="ListParagraph"/>
        <w:numPr>
          <w:ilvl w:val="0"/>
          <w:numId w:val="8"/>
        </w:numPr>
        <w:spacing w:line="276" w:lineRule="auto"/>
        <w:rPr>
          <w:noProof/>
          <w:color w:val="FFFFFF" w:themeColor="background1"/>
          <w:sz w:val="24"/>
          <w:szCs w:val="24"/>
        </w:rPr>
      </w:pPr>
      <w:r w:rsidRPr="00F41563">
        <w:rPr>
          <w:noProof/>
          <w:color w:val="FFFFFF" w:themeColor="background1"/>
          <w:sz w:val="24"/>
          <w:szCs w:val="24"/>
        </w:rPr>
        <w:t>YP learn about the business/sector</w:t>
      </w:r>
    </w:p>
    <w:p w14:paraId="62CDD666" w14:textId="6AB1ACA1" w:rsidR="00C771BE" w:rsidRPr="00F41563" w:rsidRDefault="00C771BE" w:rsidP="00C771BE">
      <w:pPr>
        <w:pStyle w:val="ListParagraph"/>
        <w:numPr>
          <w:ilvl w:val="0"/>
          <w:numId w:val="8"/>
        </w:numPr>
        <w:spacing w:line="276" w:lineRule="auto"/>
        <w:rPr>
          <w:noProof/>
          <w:color w:val="FFFFFF" w:themeColor="background1"/>
          <w:sz w:val="24"/>
          <w:szCs w:val="24"/>
        </w:rPr>
      </w:pPr>
      <w:r w:rsidRPr="00F41563">
        <w:rPr>
          <w:noProof/>
          <w:color w:val="FFFFFF" w:themeColor="background1"/>
          <w:sz w:val="24"/>
          <w:szCs w:val="24"/>
        </w:rPr>
        <w:t>YP are able to reflect on their learning and articulate what they have gained from the experience</w:t>
      </w:r>
    </w:p>
    <w:p w14:paraId="0DA6DFEC" w14:textId="77777777" w:rsidR="00C771BE" w:rsidRPr="00C771BE" w:rsidRDefault="00C771BE" w:rsidP="00C771BE">
      <w:pPr>
        <w:spacing w:line="276" w:lineRule="auto"/>
        <w:rPr>
          <w:noProof/>
          <w:color w:val="FFFFFF" w:themeColor="background1"/>
        </w:rPr>
      </w:pPr>
    </w:p>
    <w:p w14:paraId="55E9248B" w14:textId="77777777" w:rsidR="00C771BE" w:rsidRPr="00C771BE" w:rsidRDefault="00C771BE" w:rsidP="00C771BE">
      <w:pPr>
        <w:spacing w:line="276" w:lineRule="auto"/>
        <w:rPr>
          <w:noProof/>
          <w:color w:val="FFFFFF" w:themeColor="background1"/>
        </w:rPr>
      </w:pPr>
      <w:r w:rsidRPr="00C771BE">
        <w:rPr>
          <w:noProof/>
          <w:color w:val="FFFFFF" w:themeColor="background1"/>
        </w:rPr>
        <w:t>Work Experience can also take place on-site within school or college but should maintain the elements above.</w:t>
      </w:r>
    </w:p>
    <w:p w14:paraId="34F43E19" w14:textId="77777777" w:rsidR="00B709C1" w:rsidRDefault="00B709C1" w:rsidP="00C771BE">
      <w:pPr>
        <w:spacing w:line="276" w:lineRule="auto"/>
        <w:rPr>
          <w:noProof/>
          <w:color w:val="FFFFFF" w:themeColor="background1"/>
        </w:rPr>
      </w:pPr>
    </w:p>
    <w:p w14:paraId="6C2BD118" w14:textId="54CC1952" w:rsidR="00C771BE" w:rsidRPr="00C771BE" w:rsidRDefault="00C771BE" w:rsidP="00C771BE">
      <w:pPr>
        <w:spacing w:line="276" w:lineRule="auto"/>
        <w:rPr>
          <w:noProof/>
          <w:color w:val="FFFFFF" w:themeColor="background1"/>
        </w:rPr>
      </w:pPr>
      <w:r w:rsidRPr="00C771BE">
        <w:rPr>
          <w:noProof/>
          <w:color w:val="FFFFFF" w:themeColor="background1"/>
        </w:rPr>
        <w:t>Work Experience can also take place remotely and must include the elements described above.</w:t>
      </w:r>
    </w:p>
    <w:p w14:paraId="6801756F" w14:textId="77777777" w:rsidR="00C771BE" w:rsidRPr="00C771BE" w:rsidRDefault="00C771BE" w:rsidP="00C771BE">
      <w:pPr>
        <w:spacing w:line="276" w:lineRule="auto"/>
        <w:rPr>
          <w:noProof/>
          <w:color w:val="FFFFFF" w:themeColor="background1"/>
        </w:rPr>
      </w:pPr>
    </w:p>
    <w:p w14:paraId="3F86499A" w14:textId="336A5D18" w:rsidR="00682A7B" w:rsidRDefault="00C771BE" w:rsidP="00C771BE">
      <w:pPr>
        <w:spacing w:line="276" w:lineRule="auto"/>
        <w:rPr>
          <w:noProof/>
          <w:color w:val="8BC145" w:themeColor="accent2"/>
        </w:rPr>
      </w:pPr>
      <w:r w:rsidRPr="00C771BE">
        <w:rPr>
          <w:noProof/>
          <w:color w:val="FFFFFF" w:themeColor="background1"/>
        </w:rPr>
        <w:t>Health and Safe</w:t>
      </w:r>
      <w:r w:rsidR="00401EDB">
        <w:rPr>
          <w:noProof/>
          <w:color w:val="FFFFFF" w:themeColor="background1"/>
        </w:rPr>
        <w:t>t</w:t>
      </w:r>
      <w:r w:rsidRPr="00C771BE">
        <w:rPr>
          <w:noProof/>
          <w:color w:val="FFFFFF" w:themeColor="background1"/>
        </w:rPr>
        <w:t>y Executive information about work exper</w:t>
      </w:r>
      <w:r w:rsidR="00D27C66">
        <w:rPr>
          <w:noProof/>
          <w:color w:val="FFFFFF" w:themeColor="background1"/>
        </w:rPr>
        <w:t xml:space="preserve">ience: </w:t>
      </w:r>
      <w:hyperlink r:id="rId7" w:history="1">
        <w:r w:rsidRPr="00B709C1">
          <w:rPr>
            <w:rStyle w:val="Hyperlink"/>
            <w:noProof/>
            <w:color w:val="8BC145" w:themeColor="accent2"/>
          </w:rPr>
          <w:t>https://www.hse.gov.uk/youngpeople/workexperience/index.htm</w:t>
        </w:r>
      </w:hyperlink>
    </w:p>
    <w:p w14:paraId="12823D5C" w14:textId="46F8674A" w:rsidR="00E571E8" w:rsidRDefault="00E571E8" w:rsidP="00C771BE">
      <w:pPr>
        <w:spacing w:line="276" w:lineRule="auto"/>
        <w:rPr>
          <w:noProof/>
          <w:color w:val="8BC145" w:themeColor="accent2"/>
        </w:rPr>
      </w:pPr>
    </w:p>
    <w:p w14:paraId="79127CE8" w14:textId="0D02677A" w:rsidR="00E571E8" w:rsidRPr="00440CB5" w:rsidRDefault="00761EAB" w:rsidP="00E571E8">
      <w:pPr>
        <w:pStyle w:val="ListParagraph"/>
        <w:numPr>
          <w:ilvl w:val="0"/>
          <w:numId w:val="9"/>
        </w:numPr>
        <w:spacing w:line="360" w:lineRule="auto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Criteria for Satisfying BM6</w:t>
      </w:r>
    </w:p>
    <w:p w14:paraId="554ECDA3" w14:textId="3279C525" w:rsidR="00E571E8" w:rsidRPr="00440CB5" w:rsidRDefault="00761EAB" w:rsidP="00E571E8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Pre-placement Prep</w:t>
      </w:r>
    </w:p>
    <w:p w14:paraId="4B33BBB5" w14:textId="0AD000B8" w:rsidR="00E571E8" w:rsidRPr="00440CB5" w:rsidRDefault="00761EAB" w:rsidP="00E571E8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Meaningful / Relevant Place</w:t>
      </w:r>
    </w:p>
    <w:p w14:paraId="1AB4F243" w14:textId="5CB1A46F" w:rsidR="00E571E8" w:rsidRDefault="001D06EA" w:rsidP="00E571E8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Live Interaction</w:t>
      </w:r>
    </w:p>
    <w:p w14:paraId="25FE2F56" w14:textId="099AD7AF" w:rsidR="001D06EA" w:rsidRDefault="001D06EA" w:rsidP="00E571E8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Meet Employees</w:t>
      </w:r>
    </w:p>
    <w:p w14:paraId="1451001C" w14:textId="692A4E02" w:rsidR="001D06EA" w:rsidRDefault="005608D9" w:rsidP="00E571E8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Relevant Word Related Task</w:t>
      </w:r>
    </w:p>
    <w:p w14:paraId="16FF80FD" w14:textId="2945037E" w:rsidR="005608D9" w:rsidRDefault="00842D8E" w:rsidP="00E571E8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Feedback from Task</w:t>
      </w:r>
    </w:p>
    <w:p w14:paraId="179D6A67" w14:textId="00FB1205" w:rsidR="006B62B7" w:rsidRPr="00761E76" w:rsidRDefault="006D74F6" w:rsidP="00761E76">
      <w:pPr>
        <w:pStyle w:val="ListParagraph"/>
        <w:numPr>
          <w:ilvl w:val="1"/>
          <w:numId w:val="10"/>
        </w:numPr>
        <w:spacing w:line="360" w:lineRule="auto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Post placement reflection</w:t>
      </w:r>
    </w:p>
    <w:sectPr w:rsidR="006B62B7" w:rsidRPr="00761E76" w:rsidSect="00AB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6898" w14:textId="77777777" w:rsidR="00C30ACC" w:rsidRDefault="00C30ACC" w:rsidP="00165882">
      <w:r>
        <w:separator/>
      </w:r>
    </w:p>
  </w:endnote>
  <w:endnote w:type="continuationSeparator" w:id="0">
    <w:p w14:paraId="758B2151" w14:textId="77777777" w:rsidR="00C30ACC" w:rsidRDefault="00C30ACC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44D" w14:textId="77777777" w:rsidR="00142FCC" w:rsidRDefault="0014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1254EA1B" w:rsidR="00262E04" w:rsidRDefault="00262E04">
    <w:pPr>
      <w:pStyle w:val="Footer"/>
    </w:pPr>
    <w:r>
      <w:rPr>
        <w:noProof/>
      </w:rPr>
      <w:drawing>
        <wp:inline distT="0" distB="0" distL="0" distR="0" wp14:anchorId="5EA5C807" wp14:editId="5A072BD5">
          <wp:extent cx="396240" cy="1320800"/>
          <wp:effectExtent l="0" t="0" r="0" b="0"/>
          <wp:docPr id="12" name="Picture 12" descr="A picture containing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th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8" cy="132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B2C" w14:textId="77777777" w:rsidR="00142FCC" w:rsidRDefault="0014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8F2D" w14:textId="77777777" w:rsidR="00C30ACC" w:rsidRDefault="00C30ACC" w:rsidP="00165882">
      <w:r>
        <w:separator/>
      </w:r>
    </w:p>
  </w:footnote>
  <w:footnote w:type="continuationSeparator" w:id="0">
    <w:p w14:paraId="3C5402D5" w14:textId="77777777" w:rsidR="00C30ACC" w:rsidRDefault="00C30ACC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CCC"/>
    <w:multiLevelType w:val="hybridMultilevel"/>
    <w:tmpl w:val="D3503B8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CB5"/>
    <w:multiLevelType w:val="hybridMultilevel"/>
    <w:tmpl w:val="6D56F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BAF"/>
    <w:multiLevelType w:val="hybridMultilevel"/>
    <w:tmpl w:val="6D56F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7138"/>
    <w:multiLevelType w:val="hybridMultilevel"/>
    <w:tmpl w:val="9606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1B9B"/>
    <w:multiLevelType w:val="hybridMultilevel"/>
    <w:tmpl w:val="6D56F758"/>
    <w:lvl w:ilvl="0" w:tplc="DF7669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037F4"/>
    <w:multiLevelType w:val="hybridMultilevel"/>
    <w:tmpl w:val="834C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73055"/>
    <w:multiLevelType w:val="hybridMultilevel"/>
    <w:tmpl w:val="29BEAA2E"/>
    <w:lvl w:ilvl="0" w:tplc="2222F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7F0B"/>
    <w:multiLevelType w:val="hybridMultilevel"/>
    <w:tmpl w:val="302E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F49"/>
    <w:multiLevelType w:val="hybridMultilevel"/>
    <w:tmpl w:val="22A6BAC2"/>
    <w:lvl w:ilvl="0" w:tplc="953C9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698F"/>
    <w:rsid w:val="00007040"/>
    <w:rsid w:val="000143B8"/>
    <w:rsid w:val="00015AFD"/>
    <w:rsid w:val="00026C38"/>
    <w:rsid w:val="0003446D"/>
    <w:rsid w:val="00050973"/>
    <w:rsid w:val="000656F7"/>
    <w:rsid w:val="00065D5B"/>
    <w:rsid w:val="000667B2"/>
    <w:rsid w:val="00080AE2"/>
    <w:rsid w:val="00092E4E"/>
    <w:rsid w:val="00095A95"/>
    <w:rsid w:val="000A4B4E"/>
    <w:rsid w:val="000B02D7"/>
    <w:rsid w:val="000B300A"/>
    <w:rsid w:val="000C7774"/>
    <w:rsid w:val="000E2ED6"/>
    <w:rsid w:val="000E5768"/>
    <w:rsid w:val="00112B93"/>
    <w:rsid w:val="0011370E"/>
    <w:rsid w:val="00121E0D"/>
    <w:rsid w:val="00142FCC"/>
    <w:rsid w:val="001610EC"/>
    <w:rsid w:val="00165882"/>
    <w:rsid w:val="001713E1"/>
    <w:rsid w:val="001806DD"/>
    <w:rsid w:val="001909E6"/>
    <w:rsid w:val="00195310"/>
    <w:rsid w:val="0019627E"/>
    <w:rsid w:val="001A6DF6"/>
    <w:rsid w:val="001C7332"/>
    <w:rsid w:val="001D0343"/>
    <w:rsid w:val="001D06EA"/>
    <w:rsid w:val="001D1617"/>
    <w:rsid w:val="001D4561"/>
    <w:rsid w:val="001D58C3"/>
    <w:rsid w:val="001D5E11"/>
    <w:rsid w:val="001D7D7F"/>
    <w:rsid w:val="001E69A4"/>
    <w:rsid w:val="001F0928"/>
    <w:rsid w:val="001F318A"/>
    <w:rsid w:val="00205ECF"/>
    <w:rsid w:val="00207E0D"/>
    <w:rsid w:val="0022410B"/>
    <w:rsid w:val="00224207"/>
    <w:rsid w:val="0022566B"/>
    <w:rsid w:val="00226690"/>
    <w:rsid w:val="0023452B"/>
    <w:rsid w:val="002350B9"/>
    <w:rsid w:val="0024111D"/>
    <w:rsid w:val="0024319A"/>
    <w:rsid w:val="00243819"/>
    <w:rsid w:val="00262E04"/>
    <w:rsid w:val="00263EC7"/>
    <w:rsid w:val="00270EF3"/>
    <w:rsid w:val="00274085"/>
    <w:rsid w:val="002758F9"/>
    <w:rsid w:val="00276DFC"/>
    <w:rsid w:val="0028682F"/>
    <w:rsid w:val="0029365F"/>
    <w:rsid w:val="002A189E"/>
    <w:rsid w:val="002F129D"/>
    <w:rsid w:val="002F35AE"/>
    <w:rsid w:val="002F486C"/>
    <w:rsid w:val="002F6F5C"/>
    <w:rsid w:val="003034AB"/>
    <w:rsid w:val="0032086A"/>
    <w:rsid w:val="00333120"/>
    <w:rsid w:val="00364281"/>
    <w:rsid w:val="00371BF8"/>
    <w:rsid w:val="0038150F"/>
    <w:rsid w:val="003A7757"/>
    <w:rsid w:val="003B0620"/>
    <w:rsid w:val="003B34BA"/>
    <w:rsid w:val="003B4754"/>
    <w:rsid w:val="003D0208"/>
    <w:rsid w:val="003E217F"/>
    <w:rsid w:val="003F4A30"/>
    <w:rsid w:val="00401EDB"/>
    <w:rsid w:val="00404DA8"/>
    <w:rsid w:val="00410EAE"/>
    <w:rsid w:val="004538B9"/>
    <w:rsid w:val="004676F7"/>
    <w:rsid w:val="004717CA"/>
    <w:rsid w:val="004866F1"/>
    <w:rsid w:val="004866F2"/>
    <w:rsid w:val="00487BAB"/>
    <w:rsid w:val="00491B59"/>
    <w:rsid w:val="004949AD"/>
    <w:rsid w:val="004950B4"/>
    <w:rsid w:val="004959A3"/>
    <w:rsid w:val="00496226"/>
    <w:rsid w:val="004970C4"/>
    <w:rsid w:val="004A4B24"/>
    <w:rsid w:val="004B5A84"/>
    <w:rsid w:val="004B697A"/>
    <w:rsid w:val="004C1C79"/>
    <w:rsid w:val="004C2A14"/>
    <w:rsid w:val="004E31E3"/>
    <w:rsid w:val="004E3A3A"/>
    <w:rsid w:val="00510688"/>
    <w:rsid w:val="005226DE"/>
    <w:rsid w:val="00532B9A"/>
    <w:rsid w:val="00532DC2"/>
    <w:rsid w:val="00543431"/>
    <w:rsid w:val="005473DF"/>
    <w:rsid w:val="00554BA8"/>
    <w:rsid w:val="005608D9"/>
    <w:rsid w:val="00561F50"/>
    <w:rsid w:val="005711AA"/>
    <w:rsid w:val="0059191A"/>
    <w:rsid w:val="005A4F37"/>
    <w:rsid w:val="005B5C6B"/>
    <w:rsid w:val="005D7A24"/>
    <w:rsid w:val="005E0ABE"/>
    <w:rsid w:val="005E2437"/>
    <w:rsid w:val="0060161B"/>
    <w:rsid w:val="0060404E"/>
    <w:rsid w:val="0062095A"/>
    <w:rsid w:val="00620C44"/>
    <w:rsid w:val="006228CF"/>
    <w:rsid w:val="0063478B"/>
    <w:rsid w:val="006405DC"/>
    <w:rsid w:val="00643C4E"/>
    <w:rsid w:val="00651D28"/>
    <w:rsid w:val="00651E3C"/>
    <w:rsid w:val="006552DC"/>
    <w:rsid w:val="00655F39"/>
    <w:rsid w:val="00680205"/>
    <w:rsid w:val="006825B1"/>
    <w:rsid w:val="00682A7B"/>
    <w:rsid w:val="0069785C"/>
    <w:rsid w:val="006B62B7"/>
    <w:rsid w:val="006C70DC"/>
    <w:rsid w:val="006C77CB"/>
    <w:rsid w:val="006D74F6"/>
    <w:rsid w:val="00701200"/>
    <w:rsid w:val="007012D5"/>
    <w:rsid w:val="00707E25"/>
    <w:rsid w:val="007169FB"/>
    <w:rsid w:val="00721B97"/>
    <w:rsid w:val="00725592"/>
    <w:rsid w:val="00761E76"/>
    <w:rsid w:val="00761EAB"/>
    <w:rsid w:val="00764B02"/>
    <w:rsid w:val="0076793E"/>
    <w:rsid w:val="007744BF"/>
    <w:rsid w:val="007915B1"/>
    <w:rsid w:val="00793FA5"/>
    <w:rsid w:val="007A1254"/>
    <w:rsid w:val="007B13FB"/>
    <w:rsid w:val="007C02E8"/>
    <w:rsid w:val="007C412B"/>
    <w:rsid w:val="007C4AD1"/>
    <w:rsid w:val="007E24A1"/>
    <w:rsid w:val="007F402E"/>
    <w:rsid w:val="007F7215"/>
    <w:rsid w:val="00800F85"/>
    <w:rsid w:val="00822434"/>
    <w:rsid w:val="0082558B"/>
    <w:rsid w:val="008257B9"/>
    <w:rsid w:val="00825B65"/>
    <w:rsid w:val="00826739"/>
    <w:rsid w:val="00832167"/>
    <w:rsid w:val="00842D8E"/>
    <w:rsid w:val="008477AA"/>
    <w:rsid w:val="00854B98"/>
    <w:rsid w:val="008555B1"/>
    <w:rsid w:val="00856330"/>
    <w:rsid w:val="00862654"/>
    <w:rsid w:val="00871FA7"/>
    <w:rsid w:val="0088281B"/>
    <w:rsid w:val="008A40AE"/>
    <w:rsid w:val="008B415B"/>
    <w:rsid w:val="008B6A0E"/>
    <w:rsid w:val="008C2548"/>
    <w:rsid w:val="008C4C83"/>
    <w:rsid w:val="008D5614"/>
    <w:rsid w:val="00903472"/>
    <w:rsid w:val="0091672A"/>
    <w:rsid w:val="0092210D"/>
    <w:rsid w:val="00925D00"/>
    <w:rsid w:val="00960B37"/>
    <w:rsid w:val="00961999"/>
    <w:rsid w:val="00966694"/>
    <w:rsid w:val="009704C1"/>
    <w:rsid w:val="00974C53"/>
    <w:rsid w:val="009873DA"/>
    <w:rsid w:val="009A4C3C"/>
    <w:rsid w:val="009B0633"/>
    <w:rsid w:val="009B293D"/>
    <w:rsid w:val="009E768C"/>
    <w:rsid w:val="00A01D06"/>
    <w:rsid w:val="00A259AF"/>
    <w:rsid w:val="00A34C52"/>
    <w:rsid w:val="00A37DCE"/>
    <w:rsid w:val="00A46274"/>
    <w:rsid w:val="00A5100C"/>
    <w:rsid w:val="00A557AD"/>
    <w:rsid w:val="00A72230"/>
    <w:rsid w:val="00A863AB"/>
    <w:rsid w:val="00A95329"/>
    <w:rsid w:val="00A97FC5"/>
    <w:rsid w:val="00AB0D65"/>
    <w:rsid w:val="00AD02B7"/>
    <w:rsid w:val="00AE1588"/>
    <w:rsid w:val="00AE3AC5"/>
    <w:rsid w:val="00AF0A6B"/>
    <w:rsid w:val="00AF10F1"/>
    <w:rsid w:val="00B10C4B"/>
    <w:rsid w:val="00B265A1"/>
    <w:rsid w:val="00B3222E"/>
    <w:rsid w:val="00B337E1"/>
    <w:rsid w:val="00B407B0"/>
    <w:rsid w:val="00B709C1"/>
    <w:rsid w:val="00B70BCD"/>
    <w:rsid w:val="00B74341"/>
    <w:rsid w:val="00B83D88"/>
    <w:rsid w:val="00B94F99"/>
    <w:rsid w:val="00BB7763"/>
    <w:rsid w:val="00BC06F0"/>
    <w:rsid w:val="00BC4FAC"/>
    <w:rsid w:val="00BE0FDB"/>
    <w:rsid w:val="00BE2D12"/>
    <w:rsid w:val="00BF0B66"/>
    <w:rsid w:val="00C0147A"/>
    <w:rsid w:val="00C0341D"/>
    <w:rsid w:val="00C03AD4"/>
    <w:rsid w:val="00C06765"/>
    <w:rsid w:val="00C14267"/>
    <w:rsid w:val="00C30ACC"/>
    <w:rsid w:val="00C356FE"/>
    <w:rsid w:val="00C473C8"/>
    <w:rsid w:val="00C771BE"/>
    <w:rsid w:val="00C83422"/>
    <w:rsid w:val="00C84A4E"/>
    <w:rsid w:val="00C9261D"/>
    <w:rsid w:val="00C93737"/>
    <w:rsid w:val="00CB1FD0"/>
    <w:rsid w:val="00CB33ED"/>
    <w:rsid w:val="00CC410C"/>
    <w:rsid w:val="00CC5061"/>
    <w:rsid w:val="00CD2A20"/>
    <w:rsid w:val="00CF2CC2"/>
    <w:rsid w:val="00CF6D54"/>
    <w:rsid w:val="00D0149E"/>
    <w:rsid w:val="00D03607"/>
    <w:rsid w:val="00D27C66"/>
    <w:rsid w:val="00D31FAE"/>
    <w:rsid w:val="00D418AA"/>
    <w:rsid w:val="00D4438C"/>
    <w:rsid w:val="00D82B47"/>
    <w:rsid w:val="00D83E05"/>
    <w:rsid w:val="00D965EE"/>
    <w:rsid w:val="00DC01C6"/>
    <w:rsid w:val="00DD3AD6"/>
    <w:rsid w:val="00DD4A55"/>
    <w:rsid w:val="00E04078"/>
    <w:rsid w:val="00E049A4"/>
    <w:rsid w:val="00E05D2D"/>
    <w:rsid w:val="00E34604"/>
    <w:rsid w:val="00E37356"/>
    <w:rsid w:val="00E43CA6"/>
    <w:rsid w:val="00E508C0"/>
    <w:rsid w:val="00E571A8"/>
    <w:rsid w:val="00E571E8"/>
    <w:rsid w:val="00E60C62"/>
    <w:rsid w:val="00E617A4"/>
    <w:rsid w:val="00E63699"/>
    <w:rsid w:val="00EA09BA"/>
    <w:rsid w:val="00EB6FB7"/>
    <w:rsid w:val="00EC1163"/>
    <w:rsid w:val="00EC3197"/>
    <w:rsid w:val="00ED1170"/>
    <w:rsid w:val="00EF132F"/>
    <w:rsid w:val="00F170B6"/>
    <w:rsid w:val="00F22557"/>
    <w:rsid w:val="00F26E76"/>
    <w:rsid w:val="00F3311B"/>
    <w:rsid w:val="00F36556"/>
    <w:rsid w:val="00F41563"/>
    <w:rsid w:val="00F440CC"/>
    <w:rsid w:val="00F51C86"/>
    <w:rsid w:val="00F52281"/>
    <w:rsid w:val="00F568BC"/>
    <w:rsid w:val="00F6395D"/>
    <w:rsid w:val="00F71A75"/>
    <w:rsid w:val="00F73ECF"/>
    <w:rsid w:val="00FB51D4"/>
    <w:rsid w:val="00FD6F3E"/>
    <w:rsid w:val="00FE09A8"/>
    <w:rsid w:val="00FE6B5C"/>
    <w:rsid w:val="00FF1310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0EAD1" w:themeColor="accent1" w:themeTint="66"/>
        <w:left w:val="single" w:sz="4" w:space="0" w:color="90EAD1" w:themeColor="accent1" w:themeTint="66"/>
        <w:bottom w:val="single" w:sz="4" w:space="0" w:color="90EAD1" w:themeColor="accent1" w:themeTint="66"/>
        <w:right w:val="single" w:sz="4" w:space="0" w:color="90EAD1" w:themeColor="accent1" w:themeTint="66"/>
        <w:insideH w:val="single" w:sz="4" w:space="0" w:color="90EAD1" w:themeColor="accent1" w:themeTint="66"/>
        <w:insideV w:val="single" w:sz="4" w:space="0" w:color="90EA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E0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59E0BB" w:themeColor="accent1" w:themeTint="99"/>
        <w:bottom w:val="single" w:sz="2" w:space="0" w:color="59E0BB" w:themeColor="accent1" w:themeTint="99"/>
        <w:insideH w:val="single" w:sz="2" w:space="0" w:color="59E0BB" w:themeColor="accent1" w:themeTint="99"/>
        <w:insideV w:val="single" w:sz="2" w:space="0" w:color="59E0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E0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E8" w:themeFill="accent1" w:themeFillTint="33"/>
      </w:tcPr>
    </w:tblStylePr>
    <w:tblStylePr w:type="band1Horz">
      <w:tblPr/>
      <w:tcPr>
        <w:shd w:val="clear" w:color="auto" w:fill="C7F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band1Vert">
      <w:tblPr/>
      <w:tcPr>
        <w:shd w:val="clear" w:color="auto" w:fill="90EAD1" w:themeFill="accent1" w:themeFillTint="66"/>
      </w:tcPr>
    </w:tblStylePr>
    <w:tblStylePr w:type="band1Horz">
      <w:tblPr/>
      <w:tcPr>
        <w:shd w:val="clear" w:color="auto" w:fill="90EAD1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paragraph" w:customStyle="1" w:styleId="paragraph">
    <w:name w:val="paragraph"/>
    <w:basedOn w:val="Normal"/>
    <w:rsid w:val="004E3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E31E3"/>
  </w:style>
  <w:style w:type="paragraph" w:styleId="ListParagraph">
    <w:name w:val="List Paragraph"/>
    <w:aliases w:val="List Paragraph12,Normal numbered,OBC Bullet,List Paragraph2,No Spacing11,List Paragrap,Colorful List - Accent 12,Bullet Styl,Bullet,L,Dot pt,No Spacing1,List Paragraph Char Char Char,Indicator Text,Numbered Para 1,Bullet 1,List Paragraph1"/>
    <w:basedOn w:val="Normal"/>
    <w:link w:val="ListParagraphChar"/>
    <w:uiPriority w:val="34"/>
    <w:qFormat/>
    <w:rsid w:val="004866F1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610EC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44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70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12 Char,Normal numbered Char,OBC Bullet Char,List Paragraph2 Char,No Spacing11 Char,List Paragrap Char,Colorful List - Accent 12 Char,Bullet Styl Char,Bullet Char,L Char,Dot pt Char,No Spacing1 Char,Indicator Text Char"/>
    <w:basedOn w:val="DefaultParagraphFont"/>
    <w:link w:val="ListParagraph"/>
    <w:uiPriority w:val="34"/>
    <w:qFormat/>
    <w:rsid w:val="00E571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se.gov.uk/youngpeople/workexperience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Emrys Green</cp:lastModifiedBy>
  <cp:revision>272</cp:revision>
  <dcterms:created xsi:type="dcterms:W3CDTF">2022-01-17T15:21:00Z</dcterms:created>
  <dcterms:modified xsi:type="dcterms:W3CDTF">2022-02-28T10:14:00Z</dcterms:modified>
</cp:coreProperties>
</file>